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B8" w:rsidRPr="005F0647" w:rsidRDefault="00162145">
      <w:pPr>
        <w:rPr>
          <w:b/>
        </w:rPr>
      </w:pPr>
      <w:bookmarkStart w:id="0" w:name="_GoBack"/>
      <w:bookmarkEnd w:id="0"/>
      <w:r w:rsidRPr="005F0647">
        <w:rPr>
          <w:b/>
        </w:rPr>
        <w:t>Refereerbijeenkomst NIFP</w:t>
      </w:r>
    </w:p>
    <w:p w:rsidR="00162145" w:rsidRDefault="00162145">
      <w:r>
        <w:t xml:space="preserve">Datum: </w:t>
      </w:r>
      <w:r w:rsidR="001B4181">
        <w:t>23 september</w:t>
      </w:r>
      <w:r w:rsidR="00243360">
        <w:t xml:space="preserve"> 2021</w:t>
      </w:r>
    </w:p>
    <w:p w:rsidR="00162145" w:rsidRPr="00B369A7" w:rsidRDefault="00162145">
      <w:pPr>
        <w:rPr>
          <w:lang w:val="nl-NL"/>
        </w:rPr>
      </w:pPr>
      <w:r>
        <w:t>Locatie:</w:t>
      </w:r>
      <w:r w:rsidR="00243360">
        <w:t xml:space="preserve"> online</w:t>
      </w:r>
    </w:p>
    <w:p w:rsidR="005F0647" w:rsidRDefault="00162145" w:rsidP="00B369A7">
      <w:pPr>
        <w:rPr>
          <w:b/>
          <w:lang w:val="nl-NL"/>
        </w:rPr>
      </w:pPr>
      <w:r w:rsidRPr="00B369A7">
        <w:rPr>
          <w:lang w:val="nl-NL"/>
        </w:rPr>
        <w:t>Titel</w:t>
      </w:r>
      <w:r>
        <w:t xml:space="preserve">: </w:t>
      </w:r>
      <w:r w:rsidR="001B4181" w:rsidRPr="001B4181">
        <w:rPr>
          <w:b/>
          <w:sz w:val="20"/>
          <w:szCs w:val="20"/>
        </w:rPr>
        <w:t>Incentive Motivational Model (=theoretisch model voor zedendelicten</w:t>
      </w:r>
      <w:r w:rsidR="001B4181">
        <w:rPr>
          <w:b/>
          <w:sz w:val="20"/>
          <w:szCs w:val="20"/>
        </w:rPr>
        <w:t>)</w:t>
      </w:r>
    </w:p>
    <w:p w:rsidR="00B369A7" w:rsidRDefault="00B369A7" w:rsidP="00162145">
      <w:pPr>
        <w:spacing w:line="480" w:lineRule="auto"/>
        <w:rPr>
          <w:b/>
          <w:lang w:val="nl-NL"/>
        </w:rPr>
      </w:pPr>
    </w:p>
    <w:p w:rsidR="00162145" w:rsidRDefault="00162145" w:rsidP="00162145">
      <w:pPr>
        <w:spacing w:line="480" w:lineRule="auto"/>
        <w:rPr>
          <w:b/>
          <w:lang w:val="nl-NL"/>
        </w:rPr>
      </w:pPr>
      <w:r w:rsidRPr="00162145">
        <w:rPr>
          <w:b/>
          <w:lang w:val="nl-NL"/>
        </w:rPr>
        <w:t>Inleiding:</w:t>
      </w:r>
    </w:p>
    <w:p w:rsidR="001B4181" w:rsidRDefault="001B4181" w:rsidP="00162145">
      <w:pPr>
        <w:spacing w:line="480" w:lineRule="auto"/>
        <w:rPr>
          <w:b/>
          <w:lang w:val="nl-NL"/>
        </w:rPr>
      </w:pPr>
      <w:r w:rsidRPr="00406C4A">
        <w:t xml:space="preserve">Er is de afgelopen jaren veel aandacht geweest voor bestraffing van zedendelinquenten, hun recidiverisico’s en de taxatie daarvan. Maar de vraag waarom zedendelinquenten hun delicten plegen, wat hen motiveert, komt niet vaak aan de orde. </w:t>
      </w:r>
      <w:r>
        <w:t>Een etiologisch model</w:t>
      </w:r>
      <w:r w:rsidRPr="00406C4A">
        <w:t xml:space="preserve"> </w:t>
      </w:r>
      <w:r>
        <w:t xml:space="preserve">is </w:t>
      </w:r>
      <w:r w:rsidRPr="00406C4A">
        <w:t xml:space="preserve">een manier waarop we zouden kunnen kijken naar het ontstaan van seksueel delictgedrag en de functie die dit gedrag kan hebben voor de pleger. </w:t>
      </w:r>
      <w:r>
        <w:t xml:space="preserve">Daarnaast wordt belicht </w:t>
      </w:r>
      <w:r w:rsidRPr="00406C4A">
        <w:t>hoe een beter begrip van deze dingen kan bijdragen aan verfijning van de assessment en behandeling van zedendelinquenten</w:t>
      </w:r>
    </w:p>
    <w:p w:rsidR="00B369A7" w:rsidRDefault="00B369A7" w:rsidP="00162145">
      <w:pPr>
        <w:spacing w:line="480" w:lineRule="auto"/>
        <w:rPr>
          <w:b/>
          <w:lang w:val="nl-NL"/>
        </w:rPr>
      </w:pPr>
    </w:p>
    <w:p w:rsidR="00162145" w:rsidRPr="00162145" w:rsidRDefault="00162145" w:rsidP="00162145">
      <w:pPr>
        <w:spacing w:line="480" w:lineRule="auto"/>
        <w:rPr>
          <w:b/>
          <w:lang w:val="nl-NL"/>
        </w:rPr>
      </w:pPr>
      <w:r w:rsidRPr="00162145">
        <w:rPr>
          <w:b/>
          <w:lang w:val="nl-NL"/>
        </w:rPr>
        <w:t>Programma</w:t>
      </w:r>
      <w:r w:rsidR="00385D1F">
        <w:rPr>
          <w:b/>
          <w:lang w:val="nl-NL"/>
        </w:rPr>
        <w:t>:</w:t>
      </w:r>
    </w:p>
    <w:p w:rsidR="00162145" w:rsidRPr="00162145" w:rsidRDefault="00162145" w:rsidP="00385D1F">
      <w:pPr>
        <w:pStyle w:val="Lijstalinea"/>
        <w:ind w:left="360"/>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84"/>
        <w:gridCol w:w="3764"/>
        <w:gridCol w:w="2189"/>
      </w:tblGrid>
      <w:tr w:rsidR="00162145" w:rsidRPr="00704F2D" w:rsidTr="00852E7B">
        <w:tc>
          <w:tcPr>
            <w:tcW w:w="2235" w:type="dxa"/>
            <w:shd w:val="clear" w:color="auto" w:fill="auto"/>
          </w:tcPr>
          <w:p w:rsidR="00162145" w:rsidRPr="00532444" w:rsidRDefault="00162145" w:rsidP="00852E7B">
            <w:pPr>
              <w:rPr>
                <w:b/>
              </w:rPr>
            </w:pPr>
            <w:r w:rsidRPr="00532444">
              <w:rPr>
                <w:b/>
              </w:rPr>
              <w:t>activiteit</w:t>
            </w:r>
          </w:p>
        </w:tc>
        <w:tc>
          <w:tcPr>
            <w:tcW w:w="1069" w:type="dxa"/>
            <w:shd w:val="clear" w:color="auto" w:fill="auto"/>
          </w:tcPr>
          <w:p w:rsidR="00162145" w:rsidRPr="00532444" w:rsidRDefault="00162145" w:rsidP="00852E7B">
            <w:pPr>
              <w:rPr>
                <w:b/>
              </w:rPr>
            </w:pPr>
            <w:r w:rsidRPr="00532444">
              <w:rPr>
                <w:b/>
              </w:rPr>
              <w:t>tijd</w:t>
            </w:r>
          </w:p>
        </w:tc>
        <w:tc>
          <w:tcPr>
            <w:tcW w:w="3041" w:type="dxa"/>
            <w:shd w:val="clear" w:color="auto" w:fill="auto"/>
          </w:tcPr>
          <w:p w:rsidR="00162145" w:rsidRPr="00532444" w:rsidRDefault="00162145" w:rsidP="00852E7B">
            <w:pPr>
              <w:rPr>
                <w:b/>
              </w:rPr>
            </w:pPr>
            <w:r w:rsidRPr="00532444">
              <w:rPr>
                <w:b/>
              </w:rPr>
              <w:t>Inhoud</w:t>
            </w:r>
          </w:p>
        </w:tc>
        <w:tc>
          <w:tcPr>
            <w:tcW w:w="2073" w:type="dxa"/>
            <w:shd w:val="clear" w:color="auto" w:fill="auto"/>
          </w:tcPr>
          <w:p w:rsidR="00162145" w:rsidRPr="00532444" w:rsidRDefault="00162145" w:rsidP="00852E7B">
            <w:pPr>
              <w:rPr>
                <w:b/>
              </w:rPr>
            </w:pPr>
            <w:r w:rsidRPr="00532444">
              <w:rPr>
                <w:b/>
              </w:rPr>
              <w:t>Spreker/uitvoerder</w:t>
            </w:r>
          </w:p>
        </w:tc>
      </w:tr>
      <w:tr w:rsidR="00162145" w:rsidRPr="00704F2D" w:rsidTr="00F710F5">
        <w:trPr>
          <w:trHeight w:val="790"/>
        </w:trPr>
        <w:tc>
          <w:tcPr>
            <w:tcW w:w="2235" w:type="dxa"/>
            <w:shd w:val="clear" w:color="auto" w:fill="auto"/>
          </w:tcPr>
          <w:p w:rsidR="00162145" w:rsidRPr="00704F2D" w:rsidRDefault="00162145" w:rsidP="00852E7B">
            <w:r w:rsidRPr="00704F2D">
              <w:t>Aanvang</w:t>
            </w:r>
            <w:r>
              <w:t>/ontvangst</w:t>
            </w:r>
          </w:p>
        </w:tc>
        <w:tc>
          <w:tcPr>
            <w:tcW w:w="1069" w:type="dxa"/>
            <w:shd w:val="clear" w:color="auto" w:fill="auto"/>
          </w:tcPr>
          <w:p w:rsidR="00162145" w:rsidRPr="00704F2D" w:rsidRDefault="00162145" w:rsidP="00F710F5"/>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pPr>
              <w:ind w:left="720"/>
            </w:pPr>
          </w:p>
        </w:tc>
      </w:tr>
      <w:tr w:rsidR="00162145" w:rsidRPr="00704F2D" w:rsidTr="00852E7B">
        <w:tc>
          <w:tcPr>
            <w:tcW w:w="2235" w:type="dxa"/>
            <w:shd w:val="clear" w:color="auto" w:fill="auto"/>
          </w:tcPr>
          <w:p w:rsidR="00162145" w:rsidRPr="00704F2D" w:rsidRDefault="00162145" w:rsidP="00852E7B">
            <w:r>
              <w:t>O</w:t>
            </w:r>
            <w:r w:rsidRPr="00704F2D">
              <w:t>pening</w:t>
            </w:r>
          </w:p>
        </w:tc>
        <w:tc>
          <w:tcPr>
            <w:tcW w:w="1069" w:type="dxa"/>
            <w:shd w:val="clear" w:color="auto" w:fill="auto"/>
          </w:tcPr>
          <w:p w:rsidR="00162145" w:rsidRPr="00704F2D" w:rsidRDefault="001B4181" w:rsidP="001B4181">
            <w:r>
              <w:t>19.0</w:t>
            </w:r>
            <w:r w:rsidR="00F710F5">
              <w:t>0</w:t>
            </w:r>
          </w:p>
        </w:tc>
        <w:tc>
          <w:tcPr>
            <w:tcW w:w="3041" w:type="dxa"/>
            <w:shd w:val="clear" w:color="auto" w:fill="auto"/>
          </w:tcPr>
          <w:p w:rsidR="00162145" w:rsidRPr="00704F2D" w:rsidRDefault="00162145" w:rsidP="00F710F5">
            <w:r>
              <w:t xml:space="preserve">Introductie van het thema en de  </w:t>
            </w:r>
            <w:r w:rsidR="00F710F5">
              <w:t>spreker</w:t>
            </w:r>
          </w:p>
        </w:tc>
        <w:tc>
          <w:tcPr>
            <w:tcW w:w="2073" w:type="dxa"/>
            <w:shd w:val="clear" w:color="auto" w:fill="auto"/>
          </w:tcPr>
          <w:p w:rsidR="00162145" w:rsidRDefault="00243360" w:rsidP="00162145">
            <w:r>
              <w:t>Theo Bakkum,</w:t>
            </w:r>
          </w:p>
          <w:p w:rsidR="00F710F5" w:rsidRPr="00704F2D" w:rsidRDefault="00F710F5" w:rsidP="00162145">
            <w:r>
              <w:t>Psychiater NIFP</w:t>
            </w:r>
          </w:p>
        </w:tc>
      </w:tr>
      <w:tr w:rsidR="00162145" w:rsidRPr="00704F2D" w:rsidTr="00852E7B">
        <w:tc>
          <w:tcPr>
            <w:tcW w:w="2235" w:type="dxa"/>
            <w:shd w:val="clear" w:color="auto" w:fill="auto"/>
          </w:tcPr>
          <w:p w:rsidR="00162145" w:rsidRDefault="00162145" w:rsidP="00852E7B">
            <w:r w:rsidRPr="00704F2D">
              <w:t xml:space="preserve"> </w:t>
            </w:r>
            <w:r>
              <w:t>programma</w:t>
            </w:r>
          </w:p>
          <w:p w:rsidR="00162145" w:rsidRPr="00704F2D" w:rsidRDefault="00162145" w:rsidP="00852E7B"/>
        </w:tc>
        <w:tc>
          <w:tcPr>
            <w:tcW w:w="1069" w:type="dxa"/>
            <w:shd w:val="clear" w:color="auto" w:fill="auto"/>
          </w:tcPr>
          <w:p w:rsidR="00162145" w:rsidRDefault="001B4181" w:rsidP="001B4181">
            <w:r>
              <w:t>19.15</w:t>
            </w:r>
            <w:r w:rsidR="00162145">
              <w:t xml:space="preserve"> uur</w:t>
            </w:r>
            <w:r>
              <w:t>-</w:t>
            </w:r>
          </w:p>
          <w:p w:rsidR="001B4181" w:rsidRDefault="001B4181" w:rsidP="001B4181">
            <w:r>
              <w:t>20.00</w:t>
            </w:r>
          </w:p>
          <w:p w:rsidR="001B4181" w:rsidRDefault="001B4181" w:rsidP="001B4181"/>
          <w:p w:rsidR="001B4181" w:rsidRDefault="001B4181" w:rsidP="001B4181">
            <w:r>
              <w:t>Pauze</w:t>
            </w:r>
          </w:p>
          <w:p w:rsidR="001B4181" w:rsidRPr="00704F2D" w:rsidRDefault="001B4181" w:rsidP="001B4181">
            <w:r>
              <w:t>20.10 vervolg</w:t>
            </w:r>
          </w:p>
        </w:tc>
        <w:tc>
          <w:tcPr>
            <w:tcW w:w="3041" w:type="dxa"/>
            <w:shd w:val="clear" w:color="auto" w:fill="auto"/>
          </w:tcPr>
          <w:p w:rsidR="00B369A7" w:rsidRDefault="00162145" w:rsidP="00B369A7">
            <w:r>
              <w:t>Doel:kennis/verdieping/bewustwording</w:t>
            </w:r>
            <w:r w:rsidR="00B369A7">
              <w:t xml:space="preserve"> van </w:t>
            </w:r>
            <w:r w:rsidR="001B4181">
              <w:t xml:space="preserve">IMM. </w:t>
            </w:r>
          </w:p>
          <w:p w:rsidR="00B369A7" w:rsidRDefault="00B369A7" w:rsidP="00B369A7">
            <w:r>
              <w:t>Onder andere de volgende onderwerpen komen aan bod:</w:t>
            </w:r>
          </w:p>
          <w:p w:rsidR="001B4181" w:rsidRDefault="001B4181" w:rsidP="00B369A7">
            <w:r>
              <w:t>Uitleg model: kijken naar ontstaan van seksueel delictgedrag en de functie er van</w:t>
            </w:r>
          </w:p>
          <w:p w:rsidR="001B4181" w:rsidRDefault="001B4181" w:rsidP="00B369A7">
            <w:r>
              <w:t>IMM en PJ rapportages</w:t>
            </w:r>
          </w:p>
          <w:p w:rsidR="00B369A7" w:rsidRDefault="00B369A7" w:rsidP="00B369A7"/>
          <w:p w:rsidR="00162145" w:rsidRPr="00704F2D" w:rsidRDefault="00162145" w:rsidP="00B369A7">
            <w:r>
              <w:t xml:space="preserve">Werkvorm: presentatie </w:t>
            </w:r>
            <w:r w:rsidR="00385D1F">
              <w:t>,</w:t>
            </w:r>
            <w:r w:rsidR="00B369A7">
              <w:t xml:space="preserve"> casuistiek.</w:t>
            </w:r>
          </w:p>
        </w:tc>
        <w:tc>
          <w:tcPr>
            <w:tcW w:w="2073" w:type="dxa"/>
            <w:shd w:val="clear" w:color="auto" w:fill="auto"/>
          </w:tcPr>
          <w:p w:rsidR="001B4181" w:rsidRDefault="001B4181" w:rsidP="001B4181">
            <w:r w:rsidRPr="00406C4A">
              <w:t>Wineke Smid</w:t>
            </w:r>
            <w:r>
              <w:t>, klinisch</w:t>
            </w:r>
            <w:r w:rsidRPr="00406C4A">
              <w:t xml:space="preserve"> psycholoog en werkzaam als onderzoeker bij de Van der Hoeven Kliniek (De Forensische Zorgspecialisten).</w:t>
            </w:r>
          </w:p>
          <w:p w:rsidR="00162145" w:rsidRDefault="00162145" w:rsidP="00852E7B"/>
          <w:p w:rsidR="00B369A7" w:rsidRPr="00704F2D" w:rsidRDefault="00B369A7" w:rsidP="00852E7B"/>
        </w:tc>
      </w:tr>
      <w:tr w:rsidR="00162145" w:rsidRPr="00704F2D" w:rsidTr="00852E7B">
        <w:tc>
          <w:tcPr>
            <w:tcW w:w="2235" w:type="dxa"/>
            <w:shd w:val="clear" w:color="auto" w:fill="auto"/>
          </w:tcPr>
          <w:p w:rsidR="00162145" w:rsidRPr="00704F2D" w:rsidRDefault="00162145" w:rsidP="00852E7B">
            <w:r>
              <w:t>Afsluiting</w:t>
            </w:r>
          </w:p>
        </w:tc>
        <w:tc>
          <w:tcPr>
            <w:tcW w:w="1069" w:type="dxa"/>
            <w:shd w:val="clear" w:color="auto" w:fill="auto"/>
          </w:tcPr>
          <w:p w:rsidR="00162145" w:rsidRPr="00704F2D" w:rsidRDefault="003D30F5" w:rsidP="001B4181">
            <w:r>
              <w:t>21.00</w:t>
            </w:r>
          </w:p>
        </w:tc>
        <w:tc>
          <w:tcPr>
            <w:tcW w:w="3041" w:type="dxa"/>
            <w:shd w:val="clear" w:color="auto" w:fill="auto"/>
          </w:tcPr>
          <w:p w:rsidR="00162145" w:rsidRPr="00704F2D" w:rsidRDefault="00162145" w:rsidP="00B369A7"/>
        </w:tc>
        <w:tc>
          <w:tcPr>
            <w:tcW w:w="2073" w:type="dxa"/>
            <w:shd w:val="clear" w:color="auto" w:fill="auto"/>
          </w:tcPr>
          <w:p w:rsidR="00162145" w:rsidRPr="00704F2D" w:rsidRDefault="00162145" w:rsidP="00852E7B"/>
        </w:tc>
      </w:tr>
      <w:tr w:rsidR="00162145" w:rsidRPr="00704F2D" w:rsidTr="00852E7B">
        <w:tc>
          <w:tcPr>
            <w:tcW w:w="2235" w:type="dxa"/>
            <w:shd w:val="clear" w:color="auto" w:fill="auto"/>
          </w:tcPr>
          <w:p w:rsidR="00162145" w:rsidRPr="00704F2D" w:rsidRDefault="00162145" w:rsidP="00852E7B"/>
        </w:tc>
        <w:tc>
          <w:tcPr>
            <w:tcW w:w="1069" w:type="dxa"/>
            <w:shd w:val="clear" w:color="auto" w:fill="auto"/>
          </w:tcPr>
          <w:p w:rsidR="00162145" w:rsidRPr="00704F2D" w:rsidRDefault="00162145" w:rsidP="00852E7B"/>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tc>
      </w:tr>
      <w:tr w:rsidR="00162145" w:rsidRPr="00704F2D" w:rsidTr="00852E7B">
        <w:tc>
          <w:tcPr>
            <w:tcW w:w="2235" w:type="dxa"/>
            <w:shd w:val="clear" w:color="auto" w:fill="auto"/>
          </w:tcPr>
          <w:p w:rsidR="00162145" w:rsidRPr="00704F2D" w:rsidRDefault="00B369A7" w:rsidP="00852E7B">
            <w:r>
              <w:t>literatuur</w:t>
            </w:r>
          </w:p>
        </w:tc>
        <w:tc>
          <w:tcPr>
            <w:tcW w:w="1069" w:type="dxa"/>
            <w:shd w:val="clear" w:color="auto" w:fill="auto"/>
          </w:tcPr>
          <w:p w:rsidR="00162145" w:rsidRPr="00704F2D" w:rsidRDefault="00162145" w:rsidP="00852E7B"/>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tc>
      </w:tr>
    </w:tbl>
    <w:p w:rsidR="0066564C" w:rsidRDefault="0066564C" w:rsidP="0066564C">
      <w:pPr>
        <w:spacing w:after="0" w:line="480" w:lineRule="auto"/>
        <w:rPr>
          <w:lang w:val="nl-NL"/>
        </w:rPr>
      </w:pPr>
    </w:p>
    <w:p w:rsidR="00B045B8" w:rsidRPr="00B045B8" w:rsidRDefault="00B045B8" w:rsidP="0066564C">
      <w:pPr>
        <w:spacing w:after="0"/>
        <w:rPr>
          <w:lang w:val="nl-NL"/>
        </w:rPr>
      </w:pPr>
      <w:r w:rsidRPr="00B045B8">
        <w:rPr>
          <w:lang w:val="nl-NL"/>
        </w:rPr>
        <w:t xml:space="preserve"> </w:t>
      </w:r>
    </w:p>
    <w:sectPr w:rsidR="00B045B8" w:rsidRPr="00B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57F4DE8"/>
    <w:multiLevelType w:val="hybridMultilevel"/>
    <w:tmpl w:val="F38E17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9A1B23"/>
    <w:multiLevelType w:val="hybridMultilevel"/>
    <w:tmpl w:val="7E90D9B4"/>
    <w:lvl w:ilvl="0" w:tplc="5D1ECF16">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8"/>
    <w:rsid w:val="000058CA"/>
    <w:rsid w:val="00162145"/>
    <w:rsid w:val="001A0CC6"/>
    <w:rsid w:val="001B4181"/>
    <w:rsid w:val="001C39F9"/>
    <w:rsid w:val="001F25A1"/>
    <w:rsid w:val="00217EE4"/>
    <w:rsid w:val="00243360"/>
    <w:rsid w:val="0029237A"/>
    <w:rsid w:val="002C1EDA"/>
    <w:rsid w:val="00300A75"/>
    <w:rsid w:val="003173AA"/>
    <w:rsid w:val="0038101F"/>
    <w:rsid w:val="00385D1F"/>
    <w:rsid w:val="003C0064"/>
    <w:rsid w:val="003D30F5"/>
    <w:rsid w:val="004253D6"/>
    <w:rsid w:val="0044354D"/>
    <w:rsid w:val="00531D4B"/>
    <w:rsid w:val="005969E3"/>
    <w:rsid w:val="005F0647"/>
    <w:rsid w:val="006114D5"/>
    <w:rsid w:val="00664ADB"/>
    <w:rsid w:val="0066564C"/>
    <w:rsid w:val="00776B23"/>
    <w:rsid w:val="007A37DE"/>
    <w:rsid w:val="007A3B77"/>
    <w:rsid w:val="00861A52"/>
    <w:rsid w:val="008C01DA"/>
    <w:rsid w:val="009A619A"/>
    <w:rsid w:val="009A770E"/>
    <w:rsid w:val="00B045B8"/>
    <w:rsid w:val="00B369A7"/>
    <w:rsid w:val="00B43DD1"/>
    <w:rsid w:val="00B80DB4"/>
    <w:rsid w:val="00C0739E"/>
    <w:rsid w:val="00D04D4A"/>
    <w:rsid w:val="00D57DB9"/>
    <w:rsid w:val="00EE5E3D"/>
    <w:rsid w:val="00F7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6F690-3C22-4277-91B3-88E17E68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1125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M.A. de (Minet)</dc:creator>
  <cp:lastModifiedBy>Balen, van, Josée</cp:lastModifiedBy>
  <cp:revision>2</cp:revision>
  <cp:lastPrinted>2019-02-08T13:49:00Z</cp:lastPrinted>
  <dcterms:created xsi:type="dcterms:W3CDTF">2021-07-20T11:36:00Z</dcterms:created>
  <dcterms:modified xsi:type="dcterms:W3CDTF">2021-07-20T11:36:00Z</dcterms:modified>
</cp:coreProperties>
</file>